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A82" w:rsidRDefault="001C4F26">
      <w:bookmarkStart w:id="0" w:name="_GoBack"/>
      <w:r>
        <w:t>Bezpieczni w ruchu drogowym</w:t>
      </w:r>
      <w:r w:rsidR="00E54930">
        <w:t xml:space="preserve"> i nie tylko</w:t>
      </w:r>
    </w:p>
    <w:p w:rsidR="001C4F26" w:rsidRDefault="001C4F26">
      <w:r>
        <w:t>15 listopada 2019 roku</w:t>
      </w:r>
    </w:p>
    <w:bookmarkEnd w:id="0"/>
    <w:p w:rsidR="00E0023D" w:rsidRDefault="00E0023D"/>
    <w:p w:rsidR="001C4F26" w:rsidRDefault="001C4F26"/>
    <w:sectPr w:rsidR="001C4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26"/>
    <w:rsid w:val="001C4F26"/>
    <w:rsid w:val="00DB4A82"/>
    <w:rsid w:val="00E0023D"/>
    <w:rsid w:val="00E5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B054"/>
  <w15:chartTrackingRefBased/>
  <w15:docId w15:val="{A48E5BAA-900B-4E2D-AD48-CE90D923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Kadłubowska-Warecka</dc:creator>
  <cp:keywords/>
  <dc:description/>
  <cp:lastModifiedBy>Ewa Kadłubowska-Warecka</cp:lastModifiedBy>
  <cp:revision>1</cp:revision>
  <dcterms:created xsi:type="dcterms:W3CDTF">2019-11-15T19:10:00Z</dcterms:created>
  <dcterms:modified xsi:type="dcterms:W3CDTF">2019-11-15T19:36:00Z</dcterms:modified>
</cp:coreProperties>
</file>